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9A793E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 xml:space="preserve">«Развитие культуры»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(</w:t>
      </w:r>
      <w:r w:rsidR="0068627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86277" w:rsidRP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6277">
        <w:rPr>
          <w:rFonts w:ascii="Times New Roman" w:hAnsi="Times New Roman" w:cs="Times New Roman"/>
          <w:b/>
          <w:sz w:val="28"/>
          <w:szCs w:val="28"/>
        </w:rPr>
        <w:t>этап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Pr="009A793E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"/>
        <w:gridCol w:w="3344"/>
        <w:gridCol w:w="1213"/>
        <w:gridCol w:w="914"/>
        <w:gridCol w:w="656"/>
        <w:gridCol w:w="821"/>
        <w:gridCol w:w="821"/>
        <w:gridCol w:w="821"/>
        <w:gridCol w:w="931"/>
        <w:gridCol w:w="931"/>
        <w:gridCol w:w="821"/>
        <w:gridCol w:w="821"/>
        <w:gridCol w:w="821"/>
        <w:gridCol w:w="931"/>
        <w:gridCol w:w="931"/>
      </w:tblGrid>
      <w:tr w:rsidR="00D16E63" w:rsidRPr="00EB5E8F" w:rsidTr="005B1CB1">
        <w:trPr>
          <w:trHeight w:val="464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2013 (отче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т-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ный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год)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80924" w:rsidRPr="00EB5E8F" w:rsidTr="00150D9E">
        <w:trPr>
          <w:trHeight w:val="4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</w:tr>
      <w:tr w:rsidR="00C80924" w:rsidRPr="00EB5E8F" w:rsidTr="00803716">
        <w:trPr>
          <w:trHeight w:val="315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C80924" w:rsidRPr="00EB5E8F" w:rsidTr="00803716">
        <w:trPr>
          <w:trHeight w:val="31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0924" w:rsidRPr="00923803" w:rsidRDefault="00C8092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культуры»</w:t>
            </w:r>
          </w:p>
        </w:tc>
      </w:tr>
      <w:tr w:rsidR="00092ABF" w:rsidRPr="00EB5E8F" w:rsidTr="0008475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08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ABF" w:rsidRPr="00EB5E8F" w:rsidRDefault="00092ABF" w:rsidP="0008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08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08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084754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084754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08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08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084754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</w:t>
            </w:r>
            <w:r w:rsidR="00923803" w:rsidRPr="009238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084754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165219" w:rsidP="00084754">
            <w:pPr>
              <w:jc w:val="center"/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313194" w:rsidP="00084754">
            <w:pPr>
              <w:jc w:val="center"/>
            </w:pPr>
            <w:r>
              <w:rPr>
                <w:rFonts w:ascii="Times New Roman" w:hAnsi="Times New Roman" w:cs="Times New Roman"/>
              </w:rPr>
              <w:t>99,5</w:t>
            </w:r>
          </w:p>
        </w:tc>
      </w:tr>
      <w:tr w:rsidR="00AF2EFA" w:rsidRPr="00EB5E8F" w:rsidTr="00084754">
        <w:trPr>
          <w:trHeight w:val="5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EFA" w:rsidRPr="00EB5E8F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EFA" w:rsidRPr="00923803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EFA" w:rsidRPr="00675706" w:rsidRDefault="00AF2EFA" w:rsidP="0008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EFA" w:rsidRPr="002E5834" w:rsidRDefault="00165219" w:rsidP="00084754">
            <w:pPr>
              <w:jc w:val="center"/>
              <w:rPr>
                <w:rFonts w:ascii="Times New Roman" w:hAnsi="Times New Roman" w:cs="Times New Roman"/>
              </w:rPr>
            </w:pPr>
            <w:r w:rsidRPr="002E5834">
              <w:rPr>
                <w:rFonts w:ascii="Times New Roman" w:hAnsi="Times New Roman" w:cs="Times New Roman"/>
              </w:rPr>
              <w:t>94,65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EFA" w:rsidRPr="002E5834" w:rsidRDefault="00313194" w:rsidP="00084754">
            <w:pPr>
              <w:jc w:val="center"/>
              <w:rPr>
                <w:rFonts w:ascii="Times New Roman" w:hAnsi="Times New Roman" w:cs="Times New Roman"/>
              </w:rPr>
            </w:pPr>
            <w:r w:rsidRPr="002E5834">
              <w:rPr>
                <w:rFonts w:ascii="Times New Roman" w:hAnsi="Times New Roman" w:cs="Times New Roman"/>
              </w:rPr>
              <w:t>94,7</w:t>
            </w:r>
            <w:bookmarkStart w:id="1" w:name="_GoBack"/>
            <w:bookmarkEnd w:id="1"/>
          </w:p>
        </w:tc>
      </w:tr>
      <w:tr w:rsidR="00340B64" w:rsidRPr="00EB5E8F" w:rsidTr="00084754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08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08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08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08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084754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084754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084754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956F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084754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092A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084754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</w:t>
            </w:r>
            <w:r w:rsidR="009238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282D25" w:rsidP="0008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084754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084754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</w:tr>
      <w:tr w:rsidR="00340B64" w:rsidRPr="00EB5E8F" w:rsidTr="006B5190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B1" w:rsidRPr="00EB5E8F" w:rsidRDefault="00340B64" w:rsidP="00EB5E8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F12BED" w:rsidRDefault="002E5834" w:rsidP="006B14C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E5834">
              <w:rPr>
                <w:rFonts w:ascii="Times New Roman" w:hAnsi="Times New Roman" w:cs="Times New Roman"/>
              </w:rPr>
              <w:t>7</w:t>
            </w:r>
          </w:p>
        </w:tc>
      </w:tr>
      <w:tr w:rsidR="00F9636A" w:rsidRPr="00EB5E8F" w:rsidTr="0088556E">
        <w:trPr>
          <w:trHeight w:val="11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870,10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923803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964,9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F9636A" w:rsidRDefault="00282D25" w:rsidP="00F9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CC0F89" w:rsidRDefault="00165219" w:rsidP="00F9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CC0F89" w:rsidRDefault="00313194" w:rsidP="00BB2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1428,24</w:t>
            </w:r>
          </w:p>
        </w:tc>
      </w:tr>
      <w:tr w:rsidR="00340B64" w:rsidRPr="00EB5E8F" w:rsidTr="006B5190">
        <w:trPr>
          <w:trHeight w:val="18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48C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  <w:p w:rsidR="005B1CB1" w:rsidRDefault="005B1CB1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B1CB1" w:rsidRPr="00EB5E8F" w:rsidRDefault="005B1CB1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</w:t>
            </w:r>
            <w:r w:rsidR="00092A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FC151C" w:rsidP="006B519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340B64" w:rsidP="00282D25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96,</w:t>
            </w:r>
            <w:r w:rsidR="00282D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282D25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313194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96,8</w:t>
            </w:r>
          </w:p>
        </w:tc>
      </w:tr>
      <w:tr w:rsidR="00340B64" w:rsidRPr="00EB5E8F" w:rsidTr="006B5190">
        <w:trPr>
          <w:trHeight w:val="4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48C" w:rsidRDefault="00340B64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  <w:p w:rsidR="002E5834" w:rsidRDefault="002E5834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E5834" w:rsidRDefault="002E5834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1CB1" w:rsidRPr="00EB5E8F" w:rsidRDefault="005B1CB1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1,211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59,028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956FEF" w:rsidP="006B14C9">
            <w:pPr>
              <w:jc w:val="center"/>
              <w:rPr>
                <w:rFonts w:ascii="Times New Roman" w:hAnsi="Times New Roman" w:cs="Times New Roman"/>
              </w:rPr>
            </w:pPr>
            <w:r w:rsidRPr="004134E6">
              <w:rPr>
                <w:rFonts w:ascii="Times New Roman" w:hAnsi="Times New Roman" w:cs="Times New Roman"/>
              </w:rPr>
              <w:t>87,93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23803" w:rsidP="006B14C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121,09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282D25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0905A5" w:rsidRDefault="00165219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0905A5" w:rsidRDefault="00710E92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207,0</w:t>
            </w:r>
          </w:p>
        </w:tc>
      </w:tr>
      <w:tr w:rsidR="00340B64" w:rsidRPr="00EB5E8F" w:rsidTr="00803716">
        <w:trPr>
          <w:trHeight w:val="31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B64" w:rsidRPr="00923803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Подпрограмма 1 «Сохранение и развитие культуры и искусства»</w:t>
            </w:r>
          </w:p>
        </w:tc>
      </w:tr>
      <w:tr w:rsidR="00340B64" w:rsidRPr="00EB5E8F" w:rsidTr="006B5190">
        <w:trPr>
          <w:trHeight w:val="31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A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92ABF" w:rsidP="006B519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</w:t>
            </w:r>
            <w:r w:rsidR="00461D79" w:rsidRPr="009238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542BDD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4,</w:t>
            </w:r>
            <w:r w:rsidR="00542BDD" w:rsidRPr="00730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313194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4,3</w:t>
            </w:r>
          </w:p>
        </w:tc>
      </w:tr>
      <w:tr w:rsidR="00340B64" w:rsidRPr="00EB5E8F" w:rsidTr="006B5190">
        <w:trPr>
          <w:trHeight w:val="16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1D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1D4B8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E6338F" w:rsidP="00092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</w:t>
            </w:r>
            <w:r w:rsidR="00092A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613EE" w:rsidP="0092380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</w:t>
            </w:r>
            <w:r w:rsidR="00923803" w:rsidRPr="009238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282D25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E02A97" w:rsidP="001652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1652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E02A97" w:rsidP="003131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313194">
              <w:rPr>
                <w:rFonts w:ascii="Times New Roman" w:hAnsi="Times New Roman" w:cs="Times New Roman"/>
              </w:rPr>
              <w:t>5</w:t>
            </w:r>
          </w:p>
        </w:tc>
      </w:tr>
      <w:tr w:rsidR="005A3593" w:rsidRPr="00EB5E8F" w:rsidTr="006B5190">
        <w:trPr>
          <w:trHeight w:val="11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1D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1D4B8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90785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 xml:space="preserve">Количество организаций культуры, получивших современное оборудование </w:t>
            </w:r>
            <w:r w:rsidR="0030667C"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AF489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02A97" w:rsidRDefault="005A3593" w:rsidP="002B7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A97">
              <w:rPr>
                <w:rFonts w:ascii="Times New Roman" w:hAnsi="Times New Roman" w:cs="Times New Roman"/>
                <w:color w:val="000000"/>
              </w:rPr>
              <w:t>1</w:t>
            </w:r>
            <w:r w:rsidR="002B73E5" w:rsidRPr="00E02A9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02A97" w:rsidRDefault="00DD03C7" w:rsidP="002B7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A97">
              <w:rPr>
                <w:rFonts w:ascii="Times New Roman" w:hAnsi="Times New Roman" w:cs="Times New Roman"/>
                <w:color w:val="000000"/>
              </w:rPr>
              <w:t>1</w:t>
            </w:r>
            <w:r w:rsidR="002B73E5" w:rsidRPr="00E02A9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B5E8F" w:rsidRPr="00EB5E8F" w:rsidTr="006B5190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1D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1D4B8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численности детей от 6 до 18 лет, обучающихся в детских школах искусств, детской художественной школе, от общего количества учащихся общеобразовательных школ городского округа город Воронеж (1-11</w:t>
            </w:r>
            <w:r w:rsidR="0090785F">
              <w:rPr>
                <w:rFonts w:ascii="Times New Roman" w:eastAsia="Times New Roman" w:hAnsi="Times New Roman" w:cs="Times New Roman"/>
                <w:color w:val="000000"/>
              </w:rPr>
              <w:t xml:space="preserve">-х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классов)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14,0</w:t>
            </w:r>
            <w:r w:rsidR="003810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20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1D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1D4B8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E633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</w:t>
            </w:r>
            <w:r w:rsidR="00092ABF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6D21D3" w:rsidP="006B14C9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D21D3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282D25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165219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0E287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7A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1D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1D4B8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956FE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  <w:r w:rsidR="00956FEF">
              <w:rPr>
                <w:rFonts w:ascii="Times New Roman" w:hAnsi="Times New Roman" w:cs="Times New Roman"/>
              </w:rPr>
              <w:t>271,88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092ABF" w:rsidP="00AF48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D21D3" w:rsidRDefault="006D21D3" w:rsidP="000613EE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282D25" w:rsidP="00AF48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165219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313194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</w:t>
            </w:r>
          </w:p>
        </w:tc>
      </w:tr>
      <w:tr w:rsidR="00EB5E8F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1D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1D4B8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E6338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  <w:r w:rsidR="00E6338F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D21D3" w:rsidRDefault="005A3593" w:rsidP="000613EE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5</w:t>
            </w:r>
            <w:r w:rsidR="000613EE" w:rsidRPr="006D21D3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282D25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16521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</w:t>
            </w:r>
            <w:r w:rsidR="00E02A97">
              <w:rPr>
                <w:rFonts w:ascii="Times New Roman" w:hAnsi="Times New Roman" w:cs="Times New Roman"/>
              </w:rPr>
              <w:t>7</w:t>
            </w:r>
            <w:r w:rsidR="0016521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E02A97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</w:t>
            </w:r>
            <w:r w:rsidR="00E02A97">
              <w:rPr>
                <w:rFonts w:ascii="Times New Roman" w:hAnsi="Times New Roman" w:cs="Times New Roman"/>
              </w:rPr>
              <w:t>87</w:t>
            </w:r>
            <w:r w:rsidRPr="00650B64">
              <w:rPr>
                <w:rFonts w:ascii="Times New Roman" w:hAnsi="Times New Roman" w:cs="Times New Roman"/>
              </w:rPr>
              <w:t>4</w:t>
            </w:r>
          </w:p>
        </w:tc>
      </w:tr>
      <w:tr w:rsidR="00EB5E8F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1D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1D4B8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мероприятий для детей, подростков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  <w:r w:rsidR="00AF4894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D21D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50B64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50B64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50B64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1D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 w:rsidR="001D4B8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D21D3" w:rsidRDefault="006D21D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50B64" w:rsidRDefault="00282D25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  <w:r w:rsidR="00E02A97">
              <w:rPr>
                <w:rFonts w:ascii="Times New Roman" w:hAnsi="Times New Roman" w:cs="Times New Roman"/>
              </w:rPr>
              <w:t>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50B64" w:rsidRDefault="00E02A97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  <w:r w:rsidR="00165219">
              <w:rPr>
                <w:rFonts w:ascii="Times New Roman" w:hAnsi="Times New Roman" w:cs="Times New Roman"/>
              </w:rPr>
              <w:t>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50B64" w:rsidRDefault="00650B64" w:rsidP="00313194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</w:t>
            </w:r>
            <w:r w:rsidR="00313194">
              <w:rPr>
                <w:rFonts w:ascii="Times New Roman" w:hAnsi="Times New Roman" w:cs="Times New Roman"/>
              </w:rPr>
              <w:t>45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1D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1.1</w:t>
            </w:r>
            <w:r w:rsidR="001D4B8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E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</w:tr>
      <w:tr w:rsidR="005A3593" w:rsidRPr="00EB5E8F" w:rsidTr="006B5190">
        <w:trPr>
          <w:trHeight w:val="290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Подпрограмма 2 «</w:t>
            </w:r>
            <w:r w:rsidR="009E72B0"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5A3593" w:rsidRPr="00EB5E8F" w:rsidTr="006B5190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9C0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воинских захоронений, памятников, стел и памятных знаков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6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Обеспечение сохранности и текущий ремонт объектов культурного наследия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E633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92AB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282D25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730E68" w:rsidRDefault="00730E68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EB5E8F" w:rsidRPr="00EB5E8F" w:rsidTr="006B5190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 w:rsidR="0044027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613EE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730E68" w:rsidRDefault="00730E68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A3593" w:rsidRPr="00EB5E8F" w:rsidTr="00803716">
        <w:trPr>
          <w:trHeight w:val="31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</w:tr>
      <w:tr w:rsidR="005A3593" w:rsidRPr="00EB5E8F" w:rsidTr="006B5190">
        <w:trPr>
          <w:trHeight w:val="3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FE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5A3593" w:rsidRPr="00EB5E8F" w:rsidTr="006B5190">
        <w:trPr>
          <w:trHeight w:val="599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EB5E8F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8F" w:rsidRPr="00EB5E8F" w:rsidRDefault="00EB5E8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элементов, используемых для оформления города к праздничным датам и мероприятиям социальной направленности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B5E8F" w:rsidRPr="00EB5E8F" w:rsidTr="006B5190">
        <w:trPr>
          <w:trHeight w:val="14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5E8F" w:rsidRPr="00EB5E8F" w:rsidRDefault="00EB5E8F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0D430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E633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0613E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282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282D2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E02A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E02A9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3131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313194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EB5E8F" w:rsidRPr="00EB5E8F" w:rsidTr="006B5190">
        <w:trPr>
          <w:trHeight w:val="309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8F" w:rsidRPr="00EB5E8F" w:rsidRDefault="00EB5E8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Основное мероприятие 3 </w:t>
            </w:r>
            <w:r w:rsidRPr="00EB5E8F">
              <w:rPr>
                <w:rFonts w:ascii="Times New Roman" w:eastAsia="Times New Roman" w:hAnsi="Times New Roman" w:cs="Times New Roman"/>
                <w:b/>
                <w:color w:val="000000"/>
              </w:rPr>
              <w:t>«Установка туристской навигации в центральной части городского округа город Воронеж»</w:t>
            </w:r>
          </w:p>
        </w:tc>
      </w:tr>
      <w:tr w:rsidR="006B14C9" w:rsidRPr="00EB5E8F" w:rsidTr="006B5190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4C9" w:rsidRPr="00EB5E8F" w:rsidRDefault="006B14C9" w:rsidP="002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информационных указателей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57748C" w:rsidRDefault="0057748C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3DC8" w:rsidRDefault="005D3A6B" w:rsidP="0057748C">
      <w:pPr>
        <w:pStyle w:val="ConsPlusNormal"/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A34E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96DB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F33DC8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37" w:rsidRDefault="00CC0C37" w:rsidP="003B7866">
      <w:pPr>
        <w:spacing w:after="0" w:line="240" w:lineRule="auto"/>
      </w:pPr>
      <w:r>
        <w:separator/>
      </w:r>
    </w:p>
  </w:endnote>
  <w:endnote w:type="continuationSeparator" w:id="0">
    <w:p w:rsidR="00CC0C37" w:rsidRDefault="00CC0C37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37" w:rsidRDefault="00CC0C37" w:rsidP="003B7866">
      <w:pPr>
        <w:spacing w:after="0" w:line="240" w:lineRule="auto"/>
      </w:pPr>
      <w:r>
        <w:separator/>
      </w:r>
    </w:p>
  </w:footnote>
  <w:footnote w:type="continuationSeparator" w:id="0">
    <w:p w:rsidR="00CC0C37" w:rsidRDefault="00CC0C37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2E58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833"/>
    <w:rsid w:val="000609B6"/>
    <w:rsid w:val="00060D7D"/>
    <w:rsid w:val="00060F84"/>
    <w:rsid w:val="000613EE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A2"/>
    <w:rsid w:val="000822BE"/>
    <w:rsid w:val="00082902"/>
    <w:rsid w:val="00082C1E"/>
    <w:rsid w:val="00082DEC"/>
    <w:rsid w:val="0008319C"/>
    <w:rsid w:val="00083393"/>
    <w:rsid w:val="000840A3"/>
    <w:rsid w:val="00084754"/>
    <w:rsid w:val="00084782"/>
    <w:rsid w:val="00084E0C"/>
    <w:rsid w:val="0008654E"/>
    <w:rsid w:val="00086580"/>
    <w:rsid w:val="0008689E"/>
    <w:rsid w:val="00086A32"/>
    <w:rsid w:val="00086C7D"/>
    <w:rsid w:val="00086D40"/>
    <w:rsid w:val="00087683"/>
    <w:rsid w:val="000879B0"/>
    <w:rsid w:val="000905A5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0D9E"/>
    <w:rsid w:val="00151654"/>
    <w:rsid w:val="0015190E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E70"/>
    <w:rsid w:val="00165219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4B81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2D6B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8BD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2D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3E5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834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194"/>
    <w:rsid w:val="00313346"/>
    <w:rsid w:val="00314706"/>
    <w:rsid w:val="00315072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279D6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307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714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1CB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5AC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D9C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5CD"/>
    <w:rsid w:val="0068336C"/>
    <w:rsid w:val="0068359C"/>
    <w:rsid w:val="006838F2"/>
    <w:rsid w:val="00683CB2"/>
    <w:rsid w:val="00684EAF"/>
    <w:rsid w:val="006856EC"/>
    <w:rsid w:val="00685898"/>
    <w:rsid w:val="00686277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190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0E92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0E68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AD5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716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DF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6D49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56E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5A25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1B0"/>
    <w:rsid w:val="0093720D"/>
    <w:rsid w:val="00937C81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25D6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93E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37E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41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2FB6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2EFA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3DE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1B01"/>
    <w:rsid w:val="00B42206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4E3D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751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4F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2BD9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BF7A2B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654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C4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C37"/>
    <w:rsid w:val="00CC0E5F"/>
    <w:rsid w:val="00CC0F89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B87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830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352"/>
    <w:rsid w:val="00E00459"/>
    <w:rsid w:val="00E006B0"/>
    <w:rsid w:val="00E022DA"/>
    <w:rsid w:val="00E02466"/>
    <w:rsid w:val="00E02A97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3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2BED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950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36A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5FD1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6580E-A658-45D6-A207-ACC6AD294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11</cp:revision>
  <cp:lastPrinted>2024-02-05T07:05:00Z</cp:lastPrinted>
  <dcterms:created xsi:type="dcterms:W3CDTF">2023-10-24T06:50:00Z</dcterms:created>
  <dcterms:modified xsi:type="dcterms:W3CDTF">2024-02-08T07:17:00Z</dcterms:modified>
</cp:coreProperties>
</file>